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2DA34" w14:textId="77777777" w:rsidR="00ED1457" w:rsidRDefault="00ED1457" w:rsidP="00ED1457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>Presentation</w:t>
      </w:r>
      <w:r w:rsidRPr="00591244">
        <w:rPr>
          <w:rFonts w:ascii="Arial" w:eastAsia="Times New Roman" w:hAnsi="Arial" w:cs="Arial"/>
          <w:b/>
          <w:bCs/>
          <w:color w:val="000000"/>
          <w:kern w:val="0"/>
          <w:sz w:val="28"/>
          <w:szCs w:val="28"/>
          <w14:ligatures w14:val="none"/>
        </w:rPr>
        <w:t xml:space="preserve"> | guidelines for authors</w:t>
      </w:r>
    </w:p>
    <w:p w14:paraId="1869E6EB" w14:textId="77777777" w:rsidR="00ED1457" w:rsidRPr="008009D5" w:rsidRDefault="00ED1457" w:rsidP="00ED1457">
      <w:pPr>
        <w:shd w:val="clear" w:color="auto" w:fill="FFFFFF"/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</w:pPr>
      <w:r w:rsidRPr="008009D5">
        <w:rPr>
          <w:rFonts w:eastAsia="Times New Roman" w:cstheme="minorHAnsi"/>
          <w:b/>
          <w:bCs/>
          <w:color w:val="000000"/>
          <w:kern w:val="0"/>
          <w:sz w:val="28"/>
          <w:szCs w:val="28"/>
          <w14:ligatures w14:val="none"/>
        </w:rPr>
        <w:t>AESOP Annual Congress, 7-11 July 2025 Istanbul, Türkiye,</w:t>
      </w:r>
    </w:p>
    <w:p w14:paraId="31CC79BF" w14:textId="77777777" w:rsidR="00ED1457" w:rsidRPr="008009D5" w:rsidRDefault="00ED1457" w:rsidP="00ED1457">
      <w:pPr>
        <w:rPr>
          <w:rFonts w:eastAsia="Times New Roman" w:cstheme="minorHAnsi"/>
          <w:b/>
          <w:bCs/>
          <w:kern w:val="0"/>
          <w14:ligatures w14:val="none"/>
        </w:rPr>
      </w:pPr>
      <w:r w:rsidRPr="008009D5">
        <w:rPr>
          <w:rFonts w:eastAsia="Times New Roman" w:cstheme="minorHAnsi"/>
          <w:b/>
          <w:bCs/>
          <w:kern w:val="0"/>
          <w14:ligatures w14:val="none"/>
        </w:rPr>
        <w:t xml:space="preserve">Dear Authors, </w:t>
      </w:r>
    </w:p>
    <w:p w14:paraId="0C676CF5" w14:textId="77777777" w:rsidR="00ED1457" w:rsidRPr="00F22E42" w:rsidRDefault="00ED1457" w:rsidP="00ED1457">
      <w:pPr>
        <w:rPr>
          <w:rFonts w:eastAsia="Times New Roman" w:cstheme="minorHAnsi"/>
          <w:kern w:val="0"/>
          <w14:ligatures w14:val="none"/>
        </w:rPr>
      </w:pPr>
      <w:r w:rsidRPr="00F22E42">
        <w:rPr>
          <w:rFonts w:eastAsia="Times New Roman" w:cstheme="minorHAnsi"/>
          <w:b/>
          <w:bCs/>
          <w:kern w:val="0"/>
          <w14:ligatures w14:val="none"/>
        </w:rPr>
        <w:t>To ensure smooth and effective presentations, please follow these guidelines</w:t>
      </w:r>
      <w:r w:rsidRPr="00F22E42">
        <w:rPr>
          <w:rFonts w:eastAsia="Times New Roman" w:cstheme="minorHAnsi"/>
          <w:kern w:val="0"/>
          <w14:ligatures w14:val="none"/>
        </w:rPr>
        <w:t>:</w:t>
      </w:r>
    </w:p>
    <w:p w14:paraId="76CB9AF0" w14:textId="77777777" w:rsidR="00ED1457" w:rsidRPr="00F22E42" w:rsidRDefault="00ED1457" w:rsidP="00ED145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F22E42">
        <w:rPr>
          <w:rFonts w:eastAsia="Times New Roman" w:cstheme="minorHAnsi"/>
          <w:b/>
          <w:bCs/>
          <w:kern w:val="0"/>
          <w14:ligatures w14:val="none"/>
        </w:rPr>
        <w:t>Presentation Time:</w:t>
      </w:r>
    </w:p>
    <w:p w14:paraId="7C03E245" w14:textId="77777777" w:rsidR="00ED1457" w:rsidRPr="00F22E42" w:rsidRDefault="00ED1457" w:rsidP="00ED1457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F22E42">
        <w:rPr>
          <w:rFonts w:eastAsia="Times New Roman" w:cstheme="minorHAnsi"/>
          <w:kern w:val="0"/>
          <w14:ligatures w14:val="none"/>
        </w:rPr>
        <w:t xml:space="preserve">Each presentation is allocated </w:t>
      </w:r>
      <w:r w:rsidRPr="00F22E42">
        <w:rPr>
          <w:rFonts w:eastAsia="Times New Roman" w:cstheme="minorHAnsi"/>
          <w:b/>
          <w:bCs/>
          <w:kern w:val="0"/>
          <w14:ligatures w14:val="none"/>
        </w:rPr>
        <w:t>8-10 minutes</w:t>
      </w:r>
      <w:r w:rsidRPr="00F22E42">
        <w:rPr>
          <w:rFonts w:eastAsia="Times New Roman" w:cstheme="minorHAnsi"/>
          <w:kern w:val="0"/>
          <w14:ligatures w14:val="none"/>
        </w:rPr>
        <w:t>.</w:t>
      </w:r>
    </w:p>
    <w:p w14:paraId="3C0C5F49" w14:textId="77777777" w:rsidR="00ED1457" w:rsidRPr="00F22E42" w:rsidRDefault="00ED1457" w:rsidP="00ED1457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F22E42">
        <w:rPr>
          <w:rFonts w:eastAsia="Times New Roman" w:cstheme="minorHAnsi"/>
          <w:kern w:val="0"/>
          <w14:ligatures w14:val="none"/>
        </w:rPr>
        <w:t xml:space="preserve">The duration may vary depending on the number of papers in your session. Please confirm the final timing with your </w:t>
      </w:r>
      <w:r w:rsidRPr="00F22E42">
        <w:rPr>
          <w:rFonts w:eastAsia="Times New Roman" w:cstheme="minorHAnsi"/>
          <w:b/>
          <w:bCs/>
          <w:kern w:val="0"/>
          <w14:ligatures w14:val="none"/>
        </w:rPr>
        <w:t xml:space="preserve">track </w:t>
      </w:r>
      <w:r>
        <w:rPr>
          <w:rFonts w:eastAsia="Times New Roman" w:cstheme="minorHAnsi"/>
          <w:b/>
          <w:bCs/>
          <w:kern w:val="0"/>
          <w14:ligatures w14:val="none"/>
        </w:rPr>
        <w:t>co-</w:t>
      </w:r>
      <w:r w:rsidRPr="00F22E42">
        <w:rPr>
          <w:rFonts w:eastAsia="Times New Roman" w:cstheme="minorHAnsi"/>
          <w:b/>
          <w:bCs/>
          <w:kern w:val="0"/>
          <w14:ligatures w14:val="none"/>
        </w:rPr>
        <w:t>chairs</w:t>
      </w:r>
      <w:r w:rsidRPr="00F22E42">
        <w:rPr>
          <w:rFonts w:eastAsia="Times New Roman" w:cstheme="minorHAnsi"/>
          <w:kern w:val="0"/>
          <w14:ligatures w14:val="none"/>
        </w:rPr>
        <w:t xml:space="preserve"> or </w:t>
      </w:r>
      <w:r w:rsidRPr="00F22E42">
        <w:rPr>
          <w:rFonts w:eastAsia="Times New Roman" w:cstheme="minorHAnsi"/>
          <w:b/>
          <w:bCs/>
          <w:kern w:val="0"/>
          <w14:ligatures w14:val="none"/>
        </w:rPr>
        <w:t>session chairs</w:t>
      </w:r>
      <w:r w:rsidRPr="00F22E42">
        <w:rPr>
          <w:rFonts w:eastAsia="Times New Roman" w:cstheme="minorHAnsi"/>
          <w:kern w:val="0"/>
          <w14:ligatures w14:val="none"/>
        </w:rPr>
        <w:t xml:space="preserve"> beforehand.</w:t>
      </w:r>
    </w:p>
    <w:p w14:paraId="41B054DA" w14:textId="77777777" w:rsidR="00ED1457" w:rsidRPr="00F22E42" w:rsidRDefault="00ED1457" w:rsidP="00ED145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F22E42">
        <w:rPr>
          <w:rFonts w:eastAsia="Times New Roman" w:cstheme="minorHAnsi"/>
          <w:b/>
          <w:bCs/>
          <w:kern w:val="0"/>
          <w14:ligatures w14:val="none"/>
        </w:rPr>
        <w:t>Session Preparation:</w:t>
      </w:r>
    </w:p>
    <w:p w14:paraId="24B4072A" w14:textId="77777777" w:rsidR="00ED1457" w:rsidRPr="00F22E42" w:rsidRDefault="00ED1457" w:rsidP="00ED1457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F22E42">
        <w:rPr>
          <w:rFonts w:eastAsia="Times New Roman" w:cstheme="minorHAnsi"/>
          <w:kern w:val="0"/>
          <w14:ligatures w14:val="none"/>
        </w:rPr>
        <w:t xml:space="preserve">Arrive at the presentation room </w:t>
      </w:r>
      <w:r w:rsidRPr="00F22E42">
        <w:rPr>
          <w:rFonts w:eastAsia="Times New Roman" w:cstheme="minorHAnsi"/>
          <w:b/>
          <w:bCs/>
          <w:kern w:val="0"/>
          <w14:ligatures w14:val="none"/>
        </w:rPr>
        <w:t>at least 10 minutes</w:t>
      </w:r>
      <w:r w:rsidRPr="00F22E42">
        <w:rPr>
          <w:rFonts w:eastAsia="Times New Roman" w:cstheme="minorHAnsi"/>
          <w:kern w:val="0"/>
          <w14:ligatures w14:val="none"/>
        </w:rPr>
        <w:t xml:space="preserve"> before the session begins to set up and ensure everything runs smoothly.</w:t>
      </w:r>
    </w:p>
    <w:p w14:paraId="2983932D" w14:textId="77777777" w:rsidR="00ED1457" w:rsidRPr="00F22E42" w:rsidRDefault="00ED1457" w:rsidP="00ED1457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F22E42">
        <w:rPr>
          <w:rFonts w:eastAsia="Times New Roman" w:cstheme="minorHAnsi"/>
          <w:kern w:val="0"/>
          <w14:ligatures w14:val="none"/>
        </w:rPr>
        <w:t xml:space="preserve">Introduce yourself to the </w:t>
      </w:r>
      <w:r w:rsidRPr="00F22E42">
        <w:rPr>
          <w:rFonts w:eastAsia="Times New Roman" w:cstheme="minorHAnsi"/>
          <w:b/>
          <w:bCs/>
          <w:kern w:val="0"/>
          <w14:ligatures w14:val="none"/>
        </w:rPr>
        <w:t>session chair</w:t>
      </w:r>
      <w:r w:rsidRPr="00F22E42">
        <w:rPr>
          <w:rFonts w:eastAsia="Times New Roman" w:cstheme="minorHAnsi"/>
          <w:kern w:val="0"/>
          <w14:ligatures w14:val="none"/>
        </w:rPr>
        <w:t xml:space="preserve"> and check any technical requirements (e.g., projector, slides).</w:t>
      </w:r>
    </w:p>
    <w:p w14:paraId="37B1F2AD" w14:textId="77777777" w:rsidR="00ED1457" w:rsidRPr="00F22E42" w:rsidRDefault="00ED1457" w:rsidP="00ED145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F22E42">
        <w:rPr>
          <w:rFonts w:eastAsia="Times New Roman" w:cstheme="minorHAnsi"/>
          <w:b/>
          <w:bCs/>
          <w:kern w:val="0"/>
          <w14:ligatures w14:val="none"/>
        </w:rPr>
        <w:t>Presentation Format:</w:t>
      </w:r>
    </w:p>
    <w:p w14:paraId="40B79BB5" w14:textId="77777777" w:rsidR="00ED1457" w:rsidRPr="00F22E42" w:rsidRDefault="00ED1457" w:rsidP="00ED1457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F22E42">
        <w:rPr>
          <w:rFonts w:eastAsia="Times New Roman" w:cstheme="minorHAnsi"/>
          <w:kern w:val="0"/>
          <w14:ligatures w14:val="none"/>
        </w:rPr>
        <w:t>Prepare a clear, engaging, and concise presentation that fits within the allocated time.</w:t>
      </w:r>
    </w:p>
    <w:p w14:paraId="5EDD45D2" w14:textId="77777777" w:rsidR="00ED1457" w:rsidRDefault="00ED1457" w:rsidP="00ED1457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F22E42">
        <w:rPr>
          <w:rFonts w:eastAsia="Times New Roman" w:cstheme="minorHAnsi"/>
          <w:kern w:val="0"/>
          <w14:ligatures w14:val="none"/>
        </w:rPr>
        <w:t>Ensure your slides are easy to read and visually organized.</w:t>
      </w:r>
    </w:p>
    <w:p w14:paraId="69CC65AC" w14:textId="4D193F29" w:rsidR="00ED1457" w:rsidRPr="006C29E7" w:rsidRDefault="00ED1457" w:rsidP="00ED1457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6C29E7">
        <w:t xml:space="preserve">A </w:t>
      </w:r>
      <w:r w:rsidRPr="006C29E7">
        <w:rPr>
          <w:rStyle w:val="Strong"/>
        </w:rPr>
        <w:t>PowerPoint template</w:t>
      </w:r>
      <w:r w:rsidRPr="006C29E7">
        <w:t xml:space="preserve"> is available </w:t>
      </w:r>
      <w:r w:rsidR="006C29E7" w:rsidRPr="006C29E7">
        <w:rPr>
          <w:b/>
          <w:bCs/>
          <w:lang w:val="en-US"/>
        </w:rPr>
        <w:t>on the website</w:t>
      </w:r>
      <w:r w:rsidRPr="006C29E7">
        <w:t xml:space="preserve"> for your use </w:t>
      </w:r>
      <w:r w:rsidR="00D758B7" w:rsidRPr="006C29E7">
        <w:t>for</w:t>
      </w:r>
      <w:r w:rsidRPr="006C29E7">
        <w:t xml:space="preserve"> a consistent look.</w:t>
      </w:r>
    </w:p>
    <w:p w14:paraId="61657643" w14:textId="77777777" w:rsidR="00ED1457" w:rsidRPr="00F22E42" w:rsidRDefault="00ED1457" w:rsidP="00ED145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F22E42">
        <w:rPr>
          <w:rFonts w:eastAsia="Times New Roman" w:cstheme="minorHAnsi"/>
          <w:b/>
          <w:bCs/>
          <w:kern w:val="0"/>
          <w14:ligatures w14:val="none"/>
        </w:rPr>
        <w:t>Q&amp;A:</w:t>
      </w:r>
    </w:p>
    <w:p w14:paraId="0C76CF12" w14:textId="77777777" w:rsidR="00ED1457" w:rsidRPr="00F22E42" w:rsidRDefault="00ED1457" w:rsidP="00ED1457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F22E42">
        <w:rPr>
          <w:rFonts w:eastAsia="Times New Roman" w:cstheme="minorHAnsi"/>
          <w:kern w:val="0"/>
          <w14:ligatures w14:val="none"/>
        </w:rPr>
        <w:t xml:space="preserve">Be prepared for a brief </w:t>
      </w:r>
      <w:r w:rsidRPr="00F22E42">
        <w:rPr>
          <w:rFonts w:eastAsia="Times New Roman" w:cstheme="minorHAnsi"/>
          <w:b/>
          <w:bCs/>
          <w:kern w:val="0"/>
          <w14:ligatures w14:val="none"/>
        </w:rPr>
        <w:t>Q&amp;A session</w:t>
      </w:r>
      <w:r w:rsidRPr="00F22E42">
        <w:rPr>
          <w:rFonts w:eastAsia="Times New Roman" w:cstheme="minorHAnsi"/>
          <w:kern w:val="0"/>
          <w14:ligatures w14:val="none"/>
        </w:rPr>
        <w:t xml:space="preserve"> following your presentation, if time permits.</w:t>
      </w:r>
    </w:p>
    <w:p w14:paraId="44F29A24" w14:textId="77777777" w:rsidR="00ED1457" w:rsidRPr="00F22E42" w:rsidRDefault="00ED1457" w:rsidP="00ED145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F22E42">
        <w:rPr>
          <w:rFonts w:eastAsia="Times New Roman" w:cstheme="minorHAnsi"/>
          <w:b/>
          <w:bCs/>
          <w:kern w:val="0"/>
          <w14:ligatures w14:val="none"/>
        </w:rPr>
        <w:t>Technical Setup:</w:t>
      </w:r>
    </w:p>
    <w:p w14:paraId="2A101E30" w14:textId="77777777" w:rsidR="00ED1457" w:rsidRPr="00F22E42" w:rsidRDefault="00ED1457" w:rsidP="00ED1457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F22E42">
        <w:rPr>
          <w:rFonts w:eastAsia="Times New Roman" w:cstheme="minorHAnsi"/>
          <w:kern w:val="0"/>
          <w14:ligatures w14:val="none"/>
        </w:rPr>
        <w:t xml:space="preserve">Bring your presentation on a USB drive (PowerPoint or PDF format) and consider having a </w:t>
      </w:r>
      <w:r w:rsidRPr="00F22E42">
        <w:rPr>
          <w:rFonts w:eastAsia="Times New Roman" w:cstheme="minorHAnsi"/>
          <w:b/>
          <w:bCs/>
          <w:kern w:val="0"/>
          <w14:ligatures w14:val="none"/>
        </w:rPr>
        <w:t xml:space="preserve">backup </w:t>
      </w:r>
      <w:r w:rsidRPr="00F22E42">
        <w:rPr>
          <w:rFonts w:eastAsia="Times New Roman" w:cstheme="minorHAnsi"/>
          <w:kern w:val="0"/>
          <w14:ligatures w14:val="none"/>
        </w:rPr>
        <w:t>saved online or via email.</w:t>
      </w:r>
    </w:p>
    <w:p w14:paraId="4762D960" w14:textId="77777777" w:rsidR="00ED1457" w:rsidRPr="00F22E42" w:rsidRDefault="00ED1457" w:rsidP="00ED1457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F22E42">
        <w:rPr>
          <w:rFonts w:eastAsia="Times New Roman" w:cstheme="minorHAnsi"/>
          <w:kern w:val="0"/>
          <w14:ligatures w14:val="none"/>
        </w:rPr>
        <w:t>If using your own laptop, ensure you have any necessary adapters.</w:t>
      </w:r>
    </w:p>
    <w:p w14:paraId="363A0BB8" w14:textId="77777777" w:rsidR="00ED1457" w:rsidRPr="00F22E42" w:rsidRDefault="00ED1457" w:rsidP="00ED1457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F22E42">
        <w:rPr>
          <w:rFonts w:eastAsia="Times New Roman" w:cstheme="minorHAnsi"/>
          <w:b/>
          <w:bCs/>
          <w:kern w:val="0"/>
          <w14:ligatures w14:val="none"/>
        </w:rPr>
        <w:t>Communication:</w:t>
      </w:r>
    </w:p>
    <w:p w14:paraId="6BE0757F" w14:textId="77777777" w:rsidR="00ED1457" w:rsidRDefault="00ED1457" w:rsidP="00ED1457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F22E42">
        <w:rPr>
          <w:rFonts w:eastAsia="Times New Roman" w:cstheme="minorHAnsi"/>
          <w:kern w:val="0"/>
          <w14:ligatures w14:val="none"/>
        </w:rPr>
        <w:t xml:space="preserve">For any last-minute changes or questions, reach out to your </w:t>
      </w:r>
      <w:r w:rsidRPr="00F22E42">
        <w:rPr>
          <w:rFonts w:eastAsia="Times New Roman" w:cstheme="minorHAnsi"/>
          <w:b/>
          <w:bCs/>
          <w:kern w:val="0"/>
          <w14:ligatures w14:val="none"/>
        </w:rPr>
        <w:t xml:space="preserve">track </w:t>
      </w:r>
      <w:r>
        <w:rPr>
          <w:rFonts w:eastAsia="Times New Roman" w:cstheme="minorHAnsi"/>
          <w:b/>
          <w:bCs/>
          <w:kern w:val="0"/>
          <w14:ligatures w14:val="none"/>
        </w:rPr>
        <w:t>co-</w:t>
      </w:r>
      <w:r w:rsidRPr="00F22E42">
        <w:rPr>
          <w:rFonts w:eastAsia="Times New Roman" w:cstheme="minorHAnsi"/>
          <w:b/>
          <w:bCs/>
          <w:kern w:val="0"/>
          <w14:ligatures w14:val="none"/>
        </w:rPr>
        <w:t>chairs</w:t>
      </w:r>
      <w:r w:rsidRPr="00F22E42">
        <w:rPr>
          <w:rFonts w:eastAsia="Times New Roman" w:cstheme="minorHAnsi"/>
          <w:kern w:val="0"/>
          <w14:ligatures w14:val="none"/>
        </w:rPr>
        <w:t xml:space="preserve"> or </w:t>
      </w:r>
      <w:r w:rsidRPr="00F22E42">
        <w:rPr>
          <w:rFonts w:eastAsia="Times New Roman" w:cstheme="minorHAnsi"/>
          <w:b/>
          <w:bCs/>
          <w:kern w:val="0"/>
          <w14:ligatures w14:val="none"/>
        </w:rPr>
        <w:t>session chairs</w:t>
      </w:r>
      <w:r w:rsidRPr="00F22E42">
        <w:rPr>
          <w:rFonts w:eastAsia="Times New Roman" w:cstheme="minorHAnsi"/>
          <w:kern w:val="0"/>
          <w14:ligatures w14:val="none"/>
        </w:rPr>
        <w:t xml:space="preserve"> promptly.</w:t>
      </w:r>
    </w:p>
    <w:p w14:paraId="6960DF5B" w14:textId="2C617B1B" w:rsidR="004B3D59" w:rsidRPr="00F22E42" w:rsidRDefault="004B3D59" w:rsidP="00ED1457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kern w:val="0"/>
          <w14:ligatures w14:val="none"/>
        </w:rPr>
      </w:pPr>
      <w:r w:rsidRPr="004B3D59">
        <w:rPr>
          <w:rFonts w:eastAsia="Times New Roman" w:cstheme="minorHAnsi"/>
          <w:b/>
          <w:bCs/>
          <w:kern w:val="0"/>
          <w14:ligatures w14:val="none"/>
        </w:rPr>
        <w:t>LOC members</w:t>
      </w:r>
      <w:r>
        <w:rPr>
          <w:rFonts w:eastAsia="Times New Roman" w:cstheme="minorHAnsi"/>
          <w:kern w:val="0"/>
          <w14:ligatures w14:val="none"/>
        </w:rPr>
        <w:t xml:space="preserve"> will always be there. You can reach out to us anytime! </w:t>
      </w:r>
    </w:p>
    <w:p w14:paraId="62356739" w14:textId="7221038F" w:rsidR="00ED1457" w:rsidRPr="006C29E7" w:rsidRDefault="00ED1457" w:rsidP="006C29E7">
      <w:pPr>
        <w:spacing w:before="100" w:beforeAutospacing="1" w:after="100" w:afterAutospacing="1"/>
        <w:rPr>
          <w:rFonts w:ascii="Arial" w:eastAsia="Times New Roman" w:hAnsi="Arial" w:cs="Arial"/>
          <w:color w:val="030303"/>
          <w:kern w:val="0"/>
          <w:lang w:val="en-US" w:eastAsia="it-IT"/>
          <w14:ligatures w14:val="none"/>
        </w:rPr>
      </w:pPr>
      <w:r w:rsidRPr="00F22E42">
        <w:rPr>
          <w:rFonts w:eastAsia="Times New Roman" w:cstheme="minorHAnsi"/>
          <w:kern w:val="0"/>
          <w14:ligatures w14:val="none"/>
        </w:rPr>
        <w:t>By following these guidelines, you’ll help ensure an efficient, engaging, and well-organized session. Good luck with your presentation!</w:t>
      </w:r>
    </w:p>
    <w:sectPr w:rsidR="00ED1457" w:rsidRPr="006C29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920E1"/>
    <w:multiLevelType w:val="multilevel"/>
    <w:tmpl w:val="0C743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270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57"/>
    <w:rsid w:val="002C79EF"/>
    <w:rsid w:val="004B3D59"/>
    <w:rsid w:val="006C29E7"/>
    <w:rsid w:val="006E239E"/>
    <w:rsid w:val="00751AB5"/>
    <w:rsid w:val="00D758B7"/>
    <w:rsid w:val="00ED1457"/>
    <w:rsid w:val="00F8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F99EF4"/>
  <w15:chartTrackingRefBased/>
  <w15:docId w15:val="{234591CE-06C1-BF4D-944C-F8C20E9D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457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1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1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4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1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14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14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14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4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14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14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14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14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14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14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14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14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14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14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14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1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1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1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1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14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14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14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14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14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145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D145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D1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B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BF4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BF4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Enlil</dc:creator>
  <cp:keywords/>
  <dc:description/>
  <cp:lastModifiedBy>Franklin van der Hoeven</cp:lastModifiedBy>
  <cp:revision>5</cp:revision>
  <dcterms:created xsi:type="dcterms:W3CDTF">2025-03-22T02:48:00Z</dcterms:created>
  <dcterms:modified xsi:type="dcterms:W3CDTF">2025-03-23T18:27:00Z</dcterms:modified>
</cp:coreProperties>
</file>